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82" w:tblpY="2313"/>
        <w:tblOverlap w:val="never"/>
        <w:tblW w:w="9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3"/>
        <w:gridCol w:w="1305"/>
        <w:gridCol w:w="1470"/>
        <w:gridCol w:w="1380"/>
        <w:gridCol w:w="1057"/>
        <w:gridCol w:w="1380"/>
        <w:gridCol w:w="204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 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规培期数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毕业时间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应届生/往届生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身份证号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个人住址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15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</w:t>
            </w: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57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2" w:type="dxa"/>
            <w:gridSpan w:val="7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2" w:type="dxa"/>
            <w:gridSpan w:val="7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2" w:type="dxa"/>
            <w:gridSpan w:val="7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2" w:type="dxa"/>
            <w:gridSpan w:val="7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2" w:type="dxa"/>
            <w:gridSpan w:val="7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2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特长、爱好</w:t>
            </w:r>
          </w:p>
        </w:tc>
        <w:tc>
          <w:tcPr>
            <w:tcW w:w="857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2" w:type="dxa"/>
            <w:gridSpan w:val="7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9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填表人：                                                     年   月    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江油市中医医院规培护士个人信息表</w:t>
      </w: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请认真详实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填写个人信息，若有虚假，一经发现则取消培训资格。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332A8"/>
    <w:rsid w:val="00CE0BE6"/>
    <w:rsid w:val="0CC332A8"/>
    <w:rsid w:val="1DE53C1C"/>
    <w:rsid w:val="559D0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2018-03-07T08:12:00Z</dcterms:created>
  <dc:creator>missindependent1414207427</dc:creator>
  <cp:lastModifiedBy>missindependent1414207427</cp:lastModifiedBy>
  <dcterms:modified xsi:type="dcterms:W3CDTF">2018-03-07T08:36:07Z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