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C6" w:rsidRDefault="00D60BC6" w:rsidP="006E6862">
      <w:pPr>
        <w:widowControl/>
        <w:shd w:val="clear" w:color="auto" w:fill="FFFFFF"/>
        <w:spacing w:line="171" w:lineRule="atLeast"/>
        <w:rPr>
          <w:rFonts w:ascii="宋体" w:eastAsia="宋体" w:hAnsi="宋体" w:cs="宋体"/>
          <w:color w:val="5B5B5B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5B5B5B"/>
          <w:kern w:val="0"/>
          <w:sz w:val="28"/>
          <w:szCs w:val="28"/>
        </w:rPr>
        <w:t>附件二、</w:t>
      </w:r>
      <w:r w:rsidR="006E6862">
        <w:rPr>
          <w:rFonts w:ascii="宋体" w:eastAsia="宋体" w:hAnsi="宋体" w:cs="宋体" w:hint="eastAsia"/>
          <w:color w:val="5B5B5B"/>
          <w:kern w:val="0"/>
          <w:sz w:val="28"/>
          <w:szCs w:val="28"/>
        </w:rPr>
        <w:t>报价</w:t>
      </w:r>
      <w:r>
        <w:rPr>
          <w:rFonts w:ascii="宋体" w:eastAsia="宋体" w:hAnsi="宋体" w:cs="宋体" w:hint="eastAsia"/>
          <w:color w:val="5B5B5B"/>
          <w:kern w:val="0"/>
          <w:sz w:val="28"/>
          <w:szCs w:val="28"/>
        </w:rPr>
        <w:t>清单</w:t>
      </w:r>
    </w:p>
    <w:tbl>
      <w:tblPr>
        <w:tblStyle w:val="a6"/>
        <w:tblW w:w="14142" w:type="dxa"/>
        <w:tblLayout w:type="fixed"/>
        <w:tblLook w:val="04A0"/>
      </w:tblPr>
      <w:tblGrid>
        <w:gridCol w:w="817"/>
        <w:gridCol w:w="3260"/>
        <w:gridCol w:w="1701"/>
        <w:gridCol w:w="1134"/>
        <w:gridCol w:w="1418"/>
        <w:gridCol w:w="1984"/>
        <w:gridCol w:w="1560"/>
        <w:gridCol w:w="1275"/>
        <w:gridCol w:w="993"/>
      </w:tblGrid>
      <w:tr w:rsidR="006E6862" w:rsidTr="006E686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5B5B5B"/>
                <w:sz w:val="28"/>
                <w:szCs w:val="28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5B5B5B"/>
                <w:sz w:val="28"/>
                <w:szCs w:val="28"/>
              </w:rPr>
              <w:t>试剂名称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  <w:r>
              <w:rPr>
                <w:rFonts w:ascii="宋体" w:hAnsi="宋体" w:cs="宋体"/>
                <w:color w:val="5B5B5B"/>
                <w:sz w:val="28"/>
                <w:szCs w:val="28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  <w:r>
              <w:rPr>
                <w:rFonts w:ascii="宋体" w:hAnsi="宋体" w:cs="宋体"/>
                <w:color w:val="5B5B5B"/>
                <w:sz w:val="28"/>
                <w:szCs w:val="28"/>
              </w:rPr>
              <w:t>计价单位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  <w:r>
              <w:rPr>
                <w:rFonts w:ascii="宋体" w:hAnsi="宋体" w:cs="宋体"/>
                <w:color w:val="5B5B5B"/>
                <w:sz w:val="28"/>
                <w:szCs w:val="28"/>
              </w:rPr>
              <w:t>投标价格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  <w:r>
              <w:rPr>
                <w:rFonts w:ascii="宋体" w:hAnsi="宋体" w:cs="宋体"/>
                <w:color w:val="5B5B5B"/>
                <w:sz w:val="28"/>
                <w:szCs w:val="28"/>
              </w:rPr>
              <w:t>注册备案号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  <w:r>
              <w:rPr>
                <w:rFonts w:ascii="宋体" w:hAnsi="宋体" w:cs="宋体"/>
                <w:color w:val="5B5B5B"/>
                <w:sz w:val="28"/>
                <w:szCs w:val="28"/>
              </w:rPr>
              <w:t>生产</w:t>
            </w:r>
            <w:r>
              <w:rPr>
                <w:rFonts w:ascii="宋体" w:hAnsi="宋体" w:cs="宋体" w:hint="eastAsia"/>
                <w:color w:val="5B5B5B"/>
                <w:sz w:val="28"/>
                <w:szCs w:val="28"/>
              </w:rPr>
              <w:t>企业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5B5B5B"/>
                <w:sz w:val="28"/>
                <w:szCs w:val="28"/>
              </w:rPr>
              <w:t>流水号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5B5B5B"/>
                <w:sz w:val="28"/>
                <w:szCs w:val="28"/>
              </w:rPr>
              <w:t>备注</w:t>
            </w:r>
          </w:p>
        </w:tc>
      </w:tr>
      <w:tr w:rsidR="006E6862" w:rsidTr="006E686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</w:tr>
      <w:tr w:rsidR="006E6862" w:rsidTr="006E6862">
        <w:trPr>
          <w:trHeight w:val="308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</w:tr>
      <w:tr w:rsidR="006E6862" w:rsidTr="006E686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</w:tr>
      <w:tr w:rsidR="006E6862" w:rsidTr="006E6862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</w:tr>
      <w:tr w:rsidR="006E6862" w:rsidTr="006E6862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</w:tr>
      <w:tr w:rsidR="006E6862" w:rsidTr="006E6862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</w:tr>
      <w:tr w:rsidR="006E6862" w:rsidTr="006E6862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</w:tr>
      <w:tr w:rsidR="006E6862" w:rsidTr="006E6862">
        <w:trPr>
          <w:trHeight w:val="41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862" w:rsidRDefault="006E6862">
            <w:pPr>
              <w:widowControl/>
              <w:shd w:val="clear" w:color="auto" w:fill="FFFFFF"/>
              <w:spacing w:line="171" w:lineRule="atLeast"/>
              <w:ind w:firstLine="480"/>
              <w:rPr>
                <w:rFonts w:ascii="宋体" w:hAnsi="宋体" w:cs="宋体"/>
                <w:color w:val="5B5B5B"/>
                <w:sz w:val="28"/>
                <w:szCs w:val="28"/>
              </w:rPr>
            </w:pPr>
          </w:p>
        </w:tc>
      </w:tr>
    </w:tbl>
    <w:p w:rsidR="00D60BC6" w:rsidRDefault="006E6862" w:rsidP="006E6862">
      <w:pPr>
        <w:jc w:val="center"/>
      </w:pPr>
      <w:r>
        <w:rPr>
          <w:rFonts w:hint="eastAsia"/>
        </w:rPr>
        <w:t>投标人：</w:t>
      </w:r>
    </w:p>
    <w:p w:rsidR="00D60BC6" w:rsidRDefault="006E6862" w:rsidP="006E6862">
      <w:pPr>
        <w:jc w:val="center"/>
      </w:pPr>
      <w:r>
        <w:t>日期</w:t>
      </w:r>
    </w:p>
    <w:p w:rsidR="00D60BC6" w:rsidRDefault="00D60BC6" w:rsidP="00D60BC6">
      <w:pPr>
        <w:rPr>
          <w:rFonts w:ascii="宋体" w:eastAsia="宋体" w:hAnsi="宋体" w:cs="宋体"/>
          <w:color w:val="5B5B5B"/>
          <w:kern w:val="0"/>
          <w:sz w:val="28"/>
          <w:szCs w:val="28"/>
        </w:rPr>
      </w:pPr>
    </w:p>
    <w:sectPr w:rsidR="00D60BC6" w:rsidSect="006E68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FE9" w:rsidRDefault="005A2FE9" w:rsidP="00D60BC6">
      <w:r>
        <w:separator/>
      </w:r>
    </w:p>
  </w:endnote>
  <w:endnote w:type="continuationSeparator" w:id="1">
    <w:p w:rsidR="005A2FE9" w:rsidRDefault="005A2FE9" w:rsidP="00D60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FE9" w:rsidRDefault="005A2FE9" w:rsidP="00D60BC6">
      <w:r>
        <w:separator/>
      </w:r>
    </w:p>
  </w:footnote>
  <w:footnote w:type="continuationSeparator" w:id="1">
    <w:p w:rsidR="005A2FE9" w:rsidRDefault="005A2FE9" w:rsidP="00D60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BC6"/>
    <w:rsid w:val="001D2ED5"/>
    <w:rsid w:val="005A2FE9"/>
    <w:rsid w:val="006E6862"/>
    <w:rsid w:val="00D60BC6"/>
    <w:rsid w:val="00EB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B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BC6"/>
    <w:rPr>
      <w:sz w:val="18"/>
      <w:szCs w:val="18"/>
    </w:rPr>
  </w:style>
  <w:style w:type="paragraph" w:styleId="a5">
    <w:name w:val="Body Text"/>
    <w:basedOn w:val="a"/>
    <w:link w:val="Char1"/>
    <w:uiPriority w:val="1"/>
    <w:semiHidden/>
    <w:unhideWhenUsed/>
    <w:qFormat/>
    <w:rsid w:val="00D60BC6"/>
    <w:pPr>
      <w:ind w:left="100"/>
    </w:pPr>
    <w:rPr>
      <w:rFonts w:ascii="宋体" w:eastAsia="宋体" w:hAnsi="宋体"/>
      <w:sz w:val="24"/>
      <w:szCs w:val="24"/>
    </w:rPr>
  </w:style>
  <w:style w:type="character" w:customStyle="1" w:styleId="Char1">
    <w:name w:val="正文文本 Char"/>
    <w:basedOn w:val="a0"/>
    <w:link w:val="a5"/>
    <w:uiPriority w:val="1"/>
    <w:semiHidden/>
    <w:qFormat/>
    <w:rsid w:val="00D60BC6"/>
    <w:rPr>
      <w:rFonts w:ascii="宋体" w:eastAsia="宋体" w:hAnsi="宋体"/>
      <w:sz w:val="24"/>
      <w:szCs w:val="24"/>
    </w:rPr>
  </w:style>
  <w:style w:type="table" w:styleId="a6">
    <w:name w:val="Table Grid"/>
    <w:basedOn w:val="a1"/>
    <w:uiPriority w:val="59"/>
    <w:qFormat/>
    <w:rsid w:val="00D60BC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2021-09-10T03:13:00Z</dcterms:created>
  <dcterms:modified xsi:type="dcterms:W3CDTF">2021-09-28T06:41:00Z</dcterms:modified>
</cp:coreProperties>
</file>